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02" w:rsidRPr="0014532E" w:rsidRDefault="00F170ED" w:rsidP="0014532E">
      <w:pP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  <w:sz w:val="20"/>
          <w:szCs w:val="20"/>
        </w:rPr>
        <w:tab/>
      </w:r>
      <w:r w:rsidR="008B2AF2"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492D2CD6" wp14:editId="651DE22F">
            <wp:simplePos x="0" y="0"/>
            <wp:positionH relativeFrom="column">
              <wp:posOffset>4758690</wp:posOffset>
            </wp:positionH>
            <wp:positionV relativeFrom="paragraph">
              <wp:posOffset>-342900</wp:posOffset>
            </wp:positionV>
            <wp:extent cx="1375410" cy="367665"/>
            <wp:effectExtent l="0" t="0" r="0" b="0"/>
            <wp:wrapTight wrapText="bothSides">
              <wp:wrapPolygon edited="0">
                <wp:start x="0" y="0"/>
                <wp:lineTo x="0" y="20145"/>
                <wp:lineTo x="21241" y="20145"/>
                <wp:lineTo x="212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79">
        <w:rPr>
          <w:rFonts w:asciiTheme="minorHAnsi" w:hAnsiTheme="minorHAnsi" w:cs="Calibri"/>
          <w:b/>
          <w:bCs/>
          <w:sz w:val="20"/>
          <w:szCs w:val="20"/>
        </w:rPr>
        <w:t xml:space="preserve">                          </w:t>
      </w:r>
      <w:r w:rsidR="00C24E29" w:rsidRPr="00910FD4">
        <w:rPr>
          <w:rFonts w:asciiTheme="minorHAnsi" w:hAnsiTheme="minorHAnsi" w:cs="Calibri"/>
          <w:b/>
          <w:bCs/>
        </w:rPr>
        <w:t>APPLICATION</w:t>
      </w:r>
      <w:r w:rsidR="008460ED" w:rsidRPr="00910FD4">
        <w:rPr>
          <w:rFonts w:asciiTheme="minorHAnsi" w:hAnsiTheme="minorHAnsi" w:cs="Calibri"/>
          <w:b/>
          <w:bCs/>
        </w:rPr>
        <w:t xml:space="preserve"> FORM</w:t>
      </w:r>
    </w:p>
    <w:tbl>
      <w:tblPr>
        <w:tblStyle w:val="TableGrid"/>
        <w:tblpPr w:leftFromText="180" w:rightFromText="180" w:vertAnchor="page" w:horzAnchor="margin" w:tblpXSpec="center" w:tblpY="6166"/>
        <w:tblW w:w="0" w:type="auto"/>
        <w:tblLook w:val="01E0" w:firstRow="1" w:lastRow="1" w:firstColumn="1" w:lastColumn="1" w:noHBand="0" w:noVBand="0"/>
      </w:tblPr>
      <w:tblGrid>
        <w:gridCol w:w="2794"/>
        <w:gridCol w:w="4172"/>
        <w:gridCol w:w="1867"/>
      </w:tblGrid>
      <w:tr w:rsidR="00C24E29" w:rsidRPr="004E7179" w:rsidTr="009A7F21">
        <w:trPr>
          <w:trHeight w:val="420"/>
        </w:trPr>
        <w:tc>
          <w:tcPr>
            <w:tcW w:w="2794" w:type="dxa"/>
          </w:tcPr>
          <w:p w:rsidR="00C24E29" w:rsidRPr="004E7179" w:rsidRDefault="00C24E29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>Applicant Name:</w:t>
            </w:r>
          </w:p>
        </w:tc>
        <w:tc>
          <w:tcPr>
            <w:tcW w:w="6039" w:type="dxa"/>
            <w:gridSpan w:val="2"/>
          </w:tcPr>
          <w:p w:rsidR="00C24E29" w:rsidRPr="004E7179" w:rsidRDefault="00C24E29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C24E29" w:rsidRPr="004E7179" w:rsidTr="009A7F21">
        <w:trPr>
          <w:trHeight w:val="630"/>
        </w:trPr>
        <w:tc>
          <w:tcPr>
            <w:tcW w:w="2794" w:type="dxa"/>
          </w:tcPr>
          <w:p w:rsidR="00C24E29" w:rsidRPr="004E7179" w:rsidRDefault="00C24E29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>Position applied for:</w:t>
            </w:r>
          </w:p>
        </w:tc>
        <w:tc>
          <w:tcPr>
            <w:tcW w:w="6039" w:type="dxa"/>
            <w:gridSpan w:val="2"/>
          </w:tcPr>
          <w:p w:rsidR="00C24E29" w:rsidRPr="004E7179" w:rsidRDefault="00A56F36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b/>
                <w:sz w:val="18"/>
                <w:szCs w:val="18"/>
              </w:rPr>
              <w:t>Country Director</w:t>
            </w:r>
            <w:r w:rsidR="00A65234" w:rsidRPr="004E7179">
              <w:rPr>
                <w:rFonts w:asciiTheme="minorHAnsi" w:hAnsiTheme="minorHAnsi" w:cs="Calibri"/>
                <w:b/>
                <w:sz w:val="18"/>
                <w:szCs w:val="18"/>
              </w:rPr>
              <w:t>, ChildFund Timor-Leste</w:t>
            </w:r>
            <w:r w:rsidR="00DC03D9" w:rsidRPr="004E7179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E801EC" w:rsidRPr="004E7179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3D7DFE" w:rsidRPr="004E7179">
              <w:rPr>
                <w:rFonts w:asciiTheme="minorHAnsi" w:hAnsiTheme="minorHAnsi" w:cs="Calibri"/>
                <w:sz w:val="18"/>
                <w:szCs w:val="18"/>
              </w:rPr>
              <w:t xml:space="preserve">Full time, </w:t>
            </w:r>
            <w:r w:rsidR="006550EA" w:rsidRPr="004E7179">
              <w:rPr>
                <w:rFonts w:asciiTheme="minorHAnsi" w:hAnsiTheme="minorHAnsi" w:cs="Calibri"/>
                <w:sz w:val="18"/>
                <w:szCs w:val="18"/>
              </w:rPr>
              <w:t>Initial two</w:t>
            </w:r>
            <w:r w:rsidR="003D7DFE" w:rsidRPr="004E7179">
              <w:rPr>
                <w:rFonts w:asciiTheme="minorHAnsi" w:hAnsiTheme="minorHAnsi" w:cs="Calibri"/>
                <w:sz w:val="18"/>
                <w:szCs w:val="18"/>
              </w:rPr>
              <w:t xml:space="preserve"> year </w:t>
            </w: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fixed-term </w:t>
            </w:r>
            <w:r w:rsidR="003D7DFE" w:rsidRPr="004E7179">
              <w:rPr>
                <w:rFonts w:asciiTheme="minorHAnsi" w:hAnsiTheme="minorHAnsi" w:cs="Calibri"/>
                <w:sz w:val="18"/>
                <w:szCs w:val="18"/>
              </w:rPr>
              <w:t>employment agreement, with option to extend upon mutual agreement.</w:t>
            </w:r>
            <w:r w:rsidR="00E801EC" w:rsidRPr="004E7179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</w:tr>
      <w:tr w:rsidR="00D46665" w:rsidRPr="004E7179" w:rsidTr="009A7F21">
        <w:trPr>
          <w:trHeight w:val="434"/>
        </w:trPr>
        <w:tc>
          <w:tcPr>
            <w:tcW w:w="6966" w:type="dxa"/>
            <w:gridSpan w:val="2"/>
          </w:tcPr>
          <w:p w:rsidR="00D46665" w:rsidRPr="004E7179" w:rsidRDefault="00D46665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What is your </w:t>
            </w:r>
            <w:r w:rsidR="00F578F7" w:rsidRPr="004E7179">
              <w:rPr>
                <w:rFonts w:asciiTheme="minorHAnsi" w:hAnsiTheme="minorHAnsi" w:cs="Calibri"/>
                <w:sz w:val="18"/>
                <w:szCs w:val="18"/>
              </w:rPr>
              <w:t>current</w:t>
            </w:r>
            <w:r w:rsidR="00CE7983" w:rsidRPr="004E7179">
              <w:rPr>
                <w:rFonts w:asciiTheme="minorHAnsi" w:hAnsiTheme="minorHAnsi" w:cs="Calibri"/>
                <w:sz w:val="18"/>
                <w:szCs w:val="18"/>
              </w:rPr>
              <w:t xml:space="preserve"> (or previous</w:t>
            </w:r>
            <w:r w:rsidR="00F578F7" w:rsidRPr="004E7179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CE7983" w:rsidRPr="004E7179">
              <w:rPr>
                <w:rFonts w:asciiTheme="minorHAnsi" w:hAnsiTheme="minorHAnsi" w:cs="Calibri"/>
                <w:sz w:val="18"/>
                <w:szCs w:val="18"/>
              </w:rPr>
              <w:t xml:space="preserve">if you are between jobs) </w:t>
            </w:r>
            <w:r w:rsidR="003427AA" w:rsidRPr="004E7179">
              <w:rPr>
                <w:rFonts w:asciiTheme="minorHAnsi" w:hAnsiTheme="minorHAnsi" w:cs="Calibri"/>
                <w:sz w:val="18"/>
                <w:szCs w:val="18"/>
              </w:rPr>
              <w:t>annual</w:t>
            </w:r>
            <w:r w:rsidR="00984FAB" w:rsidRPr="004E7179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072A1" w:rsidRPr="004E7179">
              <w:rPr>
                <w:rFonts w:asciiTheme="minorHAnsi" w:hAnsiTheme="minorHAnsi" w:cs="Calibri"/>
                <w:sz w:val="18"/>
                <w:szCs w:val="18"/>
                <w:u w:val="single"/>
              </w:rPr>
              <w:t>GROSS</w:t>
            </w:r>
            <w:r w:rsidR="009072A1" w:rsidRPr="004E7179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E7179">
              <w:rPr>
                <w:rFonts w:asciiTheme="minorHAnsi" w:hAnsiTheme="minorHAnsi" w:cs="Calibri"/>
                <w:sz w:val="18"/>
                <w:szCs w:val="18"/>
              </w:rPr>
              <w:t>salary?</w:t>
            </w:r>
          </w:p>
        </w:tc>
        <w:tc>
          <w:tcPr>
            <w:tcW w:w="1867" w:type="dxa"/>
          </w:tcPr>
          <w:p w:rsidR="00D46665" w:rsidRPr="004E7179" w:rsidRDefault="00407CD5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>US</w:t>
            </w:r>
            <w:r w:rsidR="00B92B99" w:rsidRPr="004E7179">
              <w:rPr>
                <w:rFonts w:asciiTheme="minorHAnsi" w:hAnsiTheme="minorHAnsi" w:cs="Calibri"/>
                <w:sz w:val="18"/>
                <w:szCs w:val="18"/>
              </w:rPr>
              <w:t>$</w:t>
            </w:r>
          </w:p>
        </w:tc>
      </w:tr>
      <w:tr w:rsidR="00F578F7" w:rsidRPr="004E7179" w:rsidTr="009A7F21">
        <w:trPr>
          <w:trHeight w:val="420"/>
        </w:trPr>
        <w:tc>
          <w:tcPr>
            <w:tcW w:w="6966" w:type="dxa"/>
            <w:gridSpan w:val="2"/>
          </w:tcPr>
          <w:p w:rsidR="00F578F7" w:rsidRPr="004E7179" w:rsidRDefault="00F578F7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What is your </w:t>
            </w:r>
            <w:r w:rsidR="002177FD" w:rsidRPr="004E7179">
              <w:rPr>
                <w:rFonts w:asciiTheme="minorHAnsi" w:hAnsiTheme="minorHAnsi" w:cs="Calibri"/>
                <w:sz w:val="18"/>
                <w:szCs w:val="18"/>
              </w:rPr>
              <w:t xml:space="preserve">annual </w:t>
            </w:r>
            <w:r w:rsidR="009072A1" w:rsidRPr="004E7179">
              <w:rPr>
                <w:rFonts w:asciiTheme="minorHAnsi" w:hAnsiTheme="minorHAnsi" w:cs="Calibri"/>
                <w:sz w:val="18"/>
                <w:szCs w:val="18"/>
                <w:u w:val="single"/>
              </w:rPr>
              <w:t xml:space="preserve">GROSS </w:t>
            </w:r>
            <w:r w:rsidRPr="004E7179">
              <w:rPr>
                <w:rFonts w:asciiTheme="minorHAnsi" w:hAnsiTheme="minorHAnsi" w:cs="Calibri"/>
                <w:sz w:val="18"/>
                <w:szCs w:val="18"/>
              </w:rPr>
              <w:t>salary expectation for this position?</w:t>
            </w:r>
          </w:p>
        </w:tc>
        <w:tc>
          <w:tcPr>
            <w:tcW w:w="1867" w:type="dxa"/>
          </w:tcPr>
          <w:p w:rsidR="00F578F7" w:rsidRPr="004E7179" w:rsidRDefault="00407CD5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>US</w:t>
            </w:r>
            <w:r w:rsidR="00F578F7" w:rsidRPr="004E7179">
              <w:rPr>
                <w:rFonts w:asciiTheme="minorHAnsi" w:hAnsiTheme="minorHAnsi" w:cs="Calibri"/>
                <w:sz w:val="18"/>
                <w:szCs w:val="18"/>
              </w:rPr>
              <w:t>$</w:t>
            </w:r>
          </w:p>
        </w:tc>
      </w:tr>
      <w:tr w:rsidR="00D46665" w:rsidRPr="004E7179" w:rsidTr="009A7F21">
        <w:trPr>
          <w:trHeight w:val="420"/>
        </w:trPr>
        <w:tc>
          <w:tcPr>
            <w:tcW w:w="6966" w:type="dxa"/>
            <w:gridSpan w:val="2"/>
          </w:tcPr>
          <w:p w:rsidR="00D46665" w:rsidRPr="004E7179" w:rsidRDefault="00D46665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>When would you be available to commence in this position?</w:t>
            </w:r>
          </w:p>
        </w:tc>
        <w:tc>
          <w:tcPr>
            <w:tcW w:w="1867" w:type="dxa"/>
          </w:tcPr>
          <w:p w:rsidR="00D46665" w:rsidRPr="004E7179" w:rsidRDefault="00CE5478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      </w:t>
            </w:r>
          </w:p>
        </w:tc>
      </w:tr>
      <w:tr w:rsidR="00F61A02" w:rsidRPr="004E7179" w:rsidTr="009A7F21">
        <w:trPr>
          <w:trHeight w:val="434"/>
        </w:trPr>
        <w:tc>
          <w:tcPr>
            <w:tcW w:w="6966" w:type="dxa"/>
            <w:gridSpan w:val="2"/>
          </w:tcPr>
          <w:p w:rsidR="00F61A02" w:rsidRPr="004E7179" w:rsidRDefault="00A30B52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>Where are you</w:t>
            </w:r>
            <w:r w:rsidR="00E801EC" w:rsidRPr="004E7179">
              <w:rPr>
                <w:rFonts w:asciiTheme="minorHAnsi" w:hAnsiTheme="minorHAnsi" w:cs="Calibri"/>
                <w:sz w:val="18"/>
                <w:szCs w:val="18"/>
              </w:rPr>
              <w:t xml:space="preserve"> currently located</w:t>
            </w:r>
            <w:r w:rsidR="00F61A02" w:rsidRPr="004E7179">
              <w:rPr>
                <w:rFonts w:asciiTheme="minorHAnsi" w:hAnsiTheme="minorHAnsi" w:cs="Calibri"/>
                <w:sz w:val="18"/>
                <w:szCs w:val="18"/>
              </w:rPr>
              <w:t xml:space="preserve">? </w:t>
            </w:r>
            <w:r w:rsidR="0096652F" w:rsidRPr="004E7179">
              <w:rPr>
                <w:rFonts w:asciiTheme="minorHAnsi" w:hAnsiTheme="minorHAnsi" w:cs="Calibri"/>
                <w:sz w:val="18"/>
                <w:szCs w:val="18"/>
              </w:rPr>
              <w:t>(This positi</w:t>
            </w:r>
            <w:r w:rsidR="006550EA" w:rsidRPr="004E7179">
              <w:rPr>
                <w:rFonts w:asciiTheme="minorHAnsi" w:hAnsiTheme="minorHAnsi" w:cs="Calibri"/>
                <w:sz w:val="18"/>
                <w:szCs w:val="18"/>
              </w:rPr>
              <w:t>on is based in</w:t>
            </w:r>
            <w:r w:rsidR="002F025E" w:rsidRPr="004E7179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A56F36" w:rsidRPr="004E7179">
              <w:rPr>
                <w:rFonts w:asciiTheme="minorHAnsi" w:hAnsiTheme="minorHAnsi" w:cs="Calibri"/>
                <w:sz w:val="18"/>
                <w:szCs w:val="18"/>
              </w:rPr>
              <w:t>Dili, Timor-Leste</w:t>
            </w:r>
            <w:r w:rsidR="0096652F" w:rsidRPr="004E7179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1867" w:type="dxa"/>
          </w:tcPr>
          <w:p w:rsidR="00F61A02" w:rsidRPr="004E7179" w:rsidRDefault="00F61A02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B56D1B" w:rsidRPr="004E7179" w:rsidTr="009A7F21">
        <w:trPr>
          <w:trHeight w:val="630"/>
        </w:trPr>
        <w:tc>
          <w:tcPr>
            <w:tcW w:w="6966" w:type="dxa"/>
            <w:gridSpan w:val="2"/>
          </w:tcPr>
          <w:p w:rsidR="00B56D1B" w:rsidRPr="004E7179" w:rsidRDefault="00B56D1B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>Where did you find out about this position?  (</w:t>
            </w:r>
            <w:proofErr w:type="gramStart"/>
            <w:r w:rsidRPr="004E7179">
              <w:rPr>
                <w:rFonts w:asciiTheme="minorHAnsi" w:hAnsiTheme="minorHAnsi" w:cs="Calibri"/>
                <w:sz w:val="18"/>
                <w:szCs w:val="18"/>
              </w:rPr>
              <w:t>e</w:t>
            </w:r>
            <w:r w:rsidR="006550EA" w:rsidRPr="004E7179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Pr="004E7179">
              <w:rPr>
                <w:rFonts w:asciiTheme="minorHAnsi" w:hAnsiTheme="minorHAnsi" w:cs="Calibri"/>
                <w:sz w:val="18"/>
                <w:szCs w:val="18"/>
              </w:rPr>
              <w:t>g</w:t>
            </w:r>
            <w:proofErr w:type="gramEnd"/>
            <w:r w:rsidRPr="004E7179">
              <w:rPr>
                <w:rFonts w:asciiTheme="minorHAnsi" w:hAnsiTheme="minorHAnsi" w:cs="Calibri"/>
                <w:sz w:val="18"/>
                <w:szCs w:val="18"/>
              </w:rPr>
              <w:t>. ChildFund website, ACFID, LinkedIn</w:t>
            </w:r>
            <w:r w:rsidR="00DF4648" w:rsidRPr="004E7179">
              <w:rPr>
                <w:rFonts w:asciiTheme="minorHAnsi" w:hAnsiTheme="minorHAnsi" w:cs="Calibri"/>
                <w:sz w:val="18"/>
                <w:szCs w:val="18"/>
              </w:rPr>
              <w:t>, Ethical Job</w:t>
            </w:r>
            <w:r w:rsidR="002B1825" w:rsidRPr="004E7179"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="00407CD5" w:rsidRPr="004E7179">
              <w:rPr>
                <w:rFonts w:asciiTheme="minorHAnsi" w:hAnsiTheme="minorHAnsi" w:cs="Calibri"/>
                <w:sz w:val="18"/>
                <w:szCs w:val="18"/>
              </w:rPr>
              <w:t xml:space="preserve">, UN Jobfinder </w:t>
            </w:r>
            <w:r w:rsidRPr="004E7179">
              <w:rPr>
                <w:rFonts w:asciiTheme="minorHAnsi" w:hAnsiTheme="minorHAnsi" w:cs="Calibri"/>
                <w:sz w:val="18"/>
                <w:szCs w:val="18"/>
              </w:rPr>
              <w:t>etc</w:t>
            </w:r>
            <w:r w:rsidR="00DF4648" w:rsidRPr="004E7179">
              <w:rPr>
                <w:rFonts w:asciiTheme="minorHAnsi" w:hAnsiTheme="minorHAnsi" w:cs="Calibri"/>
                <w:sz w:val="18"/>
                <w:szCs w:val="18"/>
              </w:rPr>
              <w:t>.</w:t>
            </w: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</w:p>
        </w:tc>
        <w:tc>
          <w:tcPr>
            <w:tcW w:w="1867" w:type="dxa"/>
          </w:tcPr>
          <w:p w:rsidR="00B56D1B" w:rsidRPr="004E7179" w:rsidRDefault="00B56D1B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407CD5" w:rsidRPr="004E7179" w:rsidTr="009A7F21">
        <w:trPr>
          <w:trHeight w:val="1967"/>
        </w:trPr>
        <w:tc>
          <w:tcPr>
            <w:tcW w:w="6966" w:type="dxa"/>
            <w:gridSpan w:val="2"/>
          </w:tcPr>
          <w:p w:rsidR="00407CD5" w:rsidRPr="004E7179" w:rsidRDefault="00407CD5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Are you an Australian/New Zealand citizen or an Australian permanent resident?  </w:t>
            </w:r>
          </w:p>
          <w:p w:rsidR="003427AA" w:rsidRPr="004E7179" w:rsidRDefault="003427AA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E0583F" w:rsidRPr="004E7179" w:rsidRDefault="00E0583F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If </w:t>
            </w:r>
            <w:r w:rsidR="009072A1" w:rsidRPr="004E7179">
              <w:rPr>
                <w:rFonts w:asciiTheme="minorHAnsi" w:hAnsiTheme="minorHAnsi" w:cs="Calibri"/>
                <w:sz w:val="18"/>
                <w:szCs w:val="18"/>
              </w:rPr>
              <w:t>you selected</w:t>
            </w:r>
            <w:r w:rsidR="003427AA" w:rsidRPr="004E7179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E7179">
              <w:rPr>
                <w:rFonts w:asciiTheme="minorHAnsi" w:hAnsiTheme="minorHAnsi" w:cs="Calibri"/>
                <w:sz w:val="18"/>
                <w:szCs w:val="18"/>
              </w:rPr>
              <w:t>‘</w:t>
            </w:r>
            <w:r w:rsidRPr="004E7179">
              <w:rPr>
                <w:rFonts w:asciiTheme="minorHAnsi" w:hAnsiTheme="minorHAnsi" w:cs="Calibri"/>
                <w:b/>
                <w:sz w:val="18"/>
                <w:szCs w:val="18"/>
              </w:rPr>
              <w:t>No</w:t>
            </w:r>
            <w:r w:rsidR="006550EA" w:rsidRPr="004E7179">
              <w:rPr>
                <w:rFonts w:asciiTheme="minorHAnsi" w:hAnsiTheme="minorHAnsi" w:cs="Calibri"/>
                <w:sz w:val="18"/>
                <w:szCs w:val="18"/>
              </w:rPr>
              <w:t xml:space="preserve">’, please specify your </w:t>
            </w: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country of </w:t>
            </w:r>
            <w:r w:rsidR="003427AA" w:rsidRPr="004E7179">
              <w:rPr>
                <w:rFonts w:asciiTheme="minorHAnsi" w:hAnsiTheme="minorHAnsi" w:cs="Calibri"/>
                <w:sz w:val="18"/>
                <w:szCs w:val="18"/>
              </w:rPr>
              <w:t>citizenship</w:t>
            </w:r>
            <w:r w:rsidR="009072A1" w:rsidRPr="004E7179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:rsidR="003427AA" w:rsidRPr="004E7179" w:rsidRDefault="003427AA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427AA" w:rsidRPr="004E7179" w:rsidRDefault="003427AA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67" w:type="dxa"/>
          </w:tcPr>
          <w:p w:rsidR="00407CD5" w:rsidRPr="004E7179" w:rsidRDefault="00407CD5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692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179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407CD5" w:rsidRPr="004E7179" w:rsidRDefault="00407CD5" w:rsidP="004E717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No </w:t>
            </w:r>
            <w:r w:rsidRPr="004E71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19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179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2F025E" w:rsidRPr="004E7179" w:rsidRDefault="002F025E" w:rsidP="004E7179">
            <w:pPr>
              <w:spacing w:before="120" w:after="120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  <w:p w:rsidR="002F025E" w:rsidRPr="004E7179" w:rsidRDefault="002F025E" w:rsidP="004E7179">
            <w:pPr>
              <w:spacing w:before="120" w:after="120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E801EC" w:rsidRPr="004E7179" w:rsidTr="009A7F21">
        <w:trPr>
          <w:trHeight w:val="1471"/>
        </w:trPr>
        <w:tc>
          <w:tcPr>
            <w:tcW w:w="6966" w:type="dxa"/>
            <w:gridSpan w:val="2"/>
          </w:tcPr>
          <w:p w:rsidR="00407CD5" w:rsidRPr="004E7179" w:rsidRDefault="00407CD5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>Do you have the current “right to work</w:t>
            </w:r>
            <w:r w:rsidR="00A56F36" w:rsidRPr="004E7179">
              <w:rPr>
                <w:rFonts w:asciiTheme="minorHAnsi" w:hAnsiTheme="minorHAnsi" w:cs="Calibri"/>
                <w:sz w:val="18"/>
                <w:szCs w:val="18"/>
              </w:rPr>
              <w:t>” in Timor-Leste</w:t>
            </w: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? </w:t>
            </w:r>
          </w:p>
          <w:p w:rsidR="00407CD5" w:rsidRPr="004E7179" w:rsidRDefault="00407CD5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If </w:t>
            </w:r>
            <w:r w:rsidR="009072A1" w:rsidRPr="004E7179">
              <w:rPr>
                <w:rFonts w:asciiTheme="minorHAnsi" w:hAnsiTheme="minorHAnsi" w:cs="Calibri"/>
                <w:sz w:val="18"/>
                <w:szCs w:val="18"/>
              </w:rPr>
              <w:t xml:space="preserve">you selected </w:t>
            </w:r>
            <w:r w:rsidRPr="004E7179">
              <w:rPr>
                <w:rFonts w:asciiTheme="minorHAnsi" w:hAnsiTheme="minorHAnsi" w:cs="Calibri"/>
                <w:b/>
                <w:sz w:val="18"/>
                <w:szCs w:val="18"/>
              </w:rPr>
              <w:t>‘Yes’</w:t>
            </w:r>
            <w:r w:rsidRPr="004E7179">
              <w:rPr>
                <w:rFonts w:asciiTheme="minorHAnsi" w:hAnsiTheme="minorHAnsi" w:cs="Calibri"/>
                <w:sz w:val="18"/>
                <w:szCs w:val="18"/>
              </w:rPr>
              <w:t>, please specify your visa type.</w:t>
            </w:r>
          </w:p>
          <w:p w:rsidR="009072A1" w:rsidRPr="004E7179" w:rsidRDefault="009072A1" w:rsidP="004E7179">
            <w:pPr>
              <w:spacing w:before="120" w:after="120"/>
              <w:rPr>
                <w:rFonts w:asciiTheme="minorHAnsi" w:hAnsiTheme="minorHAnsi" w:cs="Calibri"/>
                <w:iCs/>
                <w:sz w:val="18"/>
                <w:szCs w:val="18"/>
              </w:rPr>
            </w:pPr>
          </w:p>
          <w:p w:rsidR="009072A1" w:rsidRPr="004E7179" w:rsidRDefault="009072A1" w:rsidP="004E7179">
            <w:pPr>
              <w:spacing w:before="120" w:after="120"/>
              <w:rPr>
                <w:rFonts w:asciiTheme="minorHAnsi" w:hAnsiTheme="minorHAnsi" w:cs="Calibri"/>
                <w:iCs/>
                <w:sz w:val="18"/>
                <w:szCs w:val="18"/>
              </w:rPr>
            </w:pPr>
          </w:p>
          <w:p w:rsidR="00CC5719" w:rsidRPr="004E7179" w:rsidRDefault="00407CD5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iCs/>
                <w:sz w:val="18"/>
                <w:szCs w:val="18"/>
              </w:rPr>
              <w:t>If you are invited to participate further in the interview process, you will also be required to provide evidence.</w:t>
            </w:r>
            <w:r w:rsidR="00343413" w:rsidRPr="004E7179">
              <w:rPr>
                <w:rFonts w:asciiTheme="minorHAnsi" w:hAnsiTheme="minorHAnsi" w:cs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67" w:type="dxa"/>
          </w:tcPr>
          <w:p w:rsidR="002F025E" w:rsidRPr="004E7179" w:rsidRDefault="00E801EC" w:rsidP="004E717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Yes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806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19" w:rsidRPr="004E7179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  <w:p w:rsidR="00BE3DED" w:rsidRPr="004E7179" w:rsidRDefault="00CC5719" w:rsidP="004E7179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No </w:t>
            </w:r>
            <w:r w:rsidRPr="004E71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910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7179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C5719" w:rsidRPr="004E7179" w:rsidTr="009A7F21">
        <w:trPr>
          <w:trHeight w:val="1442"/>
        </w:trPr>
        <w:tc>
          <w:tcPr>
            <w:tcW w:w="6966" w:type="dxa"/>
            <w:gridSpan w:val="2"/>
          </w:tcPr>
          <w:p w:rsidR="00CC5719" w:rsidRPr="004E7179" w:rsidRDefault="00CC5719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>Employment screening is mandatory for all ChildFund staff, contractors and volunteers during the selection process. This may include a criminal record check and/or a working with children check</w:t>
            </w:r>
            <w:r w:rsidR="00934DAB" w:rsidRPr="004E7179">
              <w:rPr>
                <w:rFonts w:asciiTheme="minorHAnsi" w:hAnsiTheme="minorHAnsi" w:cs="Calibri"/>
                <w:sz w:val="18"/>
                <w:szCs w:val="18"/>
              </w:rPr>
              <w:t xml:space="preserve">. If the individual has been living outside the country, </w:t>
            </w:r>
            <w:r w:rsidR="00934DAB" w:rsidRPr="004E7179">
              <w:rPr>
                <w:rFonts w:asciiTheme="minorHAnsi" w:hAnsiTheme="minorHAnsi" w:cs="Calibri"/>
                <w:b/>
                <w:sz w:val="18"/>
                <w:szCs w:val="18"/>
              </w:rPr>
              <w:t>a criminal record check must be conducted for each country in which the individual has lived for 12 months or longer over the last five years.</w:t>
            </w:r>
            <w:r w:rsidR="00934DAB" w:rsidRPr="004E7179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E7179">
              <w:rPr>
                <w:rFonts w:asciiTheme="minorHAnsi" w:hAnsiTheme="minorHAnsi" w:cs="Calibri"/>
                <w:sz w:val="18"/>
                <w:szCs w:val="18"/>
              </w:rPr>
              <w:t>I acknowledge that undertaking and successful results of these checks are requirements of acquiring this position.</w:t>
            </w:r>
          </w:p>
        </w:tc>
        <w:tc>
          <w:tcPr>
            <w:tcW w:w="1867" w:type="dxa"/>
          </w:tcPr>
          <w:p w:rsidR="00CC5719" w:rsidRPr="004E7179" w:rsidRDefault="00CC5719" w:rsidP="004E7179">
            <w:pPr>
              <w:spacing w:before="120" w:after="120"/>
              <w:rPr>
                <w:rFonts w:asciiTheme="minorHAnsi" w:hAnsiTheme="minorHAnsi" w:cs="Calibri"/>
                <w:sz w:val="18"/>
                <w:szCs w:val="18"/>
              </w:rPr>
            </w:pPr>
            <w:r w:rsidRPr="004E7179">
              <w:rPr>
                <w:rFonts w:asciiTheme="minorHAnsi" w:hAnsiTheme="minorHAnsi" w:cs="Calibri"/>
                <w:sz w:val="18"/>
                <w:szCs w:val="18"/>
              </w:rPr>
              <w:t xml:space="preserve">Yes </w:t>
            </w:r>
            <w:r w:rsidRPr="004E717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49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5E" w:rsidRPr="004E7179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910FD4" w:rsidRDefault="00910FD4" w:rsidP="00910FD4">
      <w:pPr>
        <w:rPr>
          <w:rFonts w:ascii="Calibri" w:hAnsi="Calibri" w:cs="Calibri"/>
          <w:sz w:val="22"/>
          <w:szCs w:val="22"/>
        </w:rPr>
      </w:pPr>
    </w:p>
    <w:p w:rsidR="004E7179" w:rsidRDefault="004E7179" w:rsidP="004E7179">
      <w:pPr>
        <w:rPr>
          <w:rFonts w:ascii="Calibri" w:hAnsi="Calibri" w:cs="Calibri"/>
          <w:sz w:val="20"/>
          <w:szCs w:val="20"/>
        </w:rPr>
      </w:pPr>
    </w:p>
    <w:p w:rsidR="00CC5719" w:rsidRPr="004E7179" w:rsidRDefault="004E7179" w:rsidP="004E7179">
      <w:pPr>
        <w:rPr>
          <w:rFonts w:ascii="Calibri" w:hAnsi="Calibri" w:cs="Calibri"/>
          <w:sz w:val="20"/>
          <w:szCs w:val="20"/>
        </w:rPr>
      </w:pPr>
      <w:r w:rsidRPr="004E7179">
        <w:rPr>
          <w:rFonts w:ascii="Calibri" w:hAnsi="Calibri" w:cs="Calibri"/>
          <w:sz w:val="20"/>
          <w:szCs w:val="20"/>
        </w:rPr>
        <w:t xml:space="preserve">Thanks for applying to ChildFund Australia! There are </w:t>
      </w:r>
      <w:r>
        <w:rPr>
          <w:rFonts w:ascii="Calibri" w:hAnsi="Calibri" w:cs="Calibri"/>
          <w:sz w:val="20"/>
          <w:szCs w:val="20"/>
        </w:rPr>
        <w:t xml:space="preserve">many </w:t>
      </w:r>
      <w:r w:rsidRPr="004E7179">
        <w:rPr>
          <w:rFonts w:ascii="Calibri" w:hAnsi="Calibri" w:cs="Calibri"/>
          <w:sz w:val="20"/>
          <w:szCs w:val="20"/>
        </w:rPr>
        <w:t>great companies out there, so we appreciate your inter</w:t>
      </w:r>
      <w:r>
        <w:rPr>
          <w:rFonts w:ascii="Calibri" w:hAnsi="Calibri" w:cs="Calibri"/>
          <w:sz w:val="20"/>
          <w:szCs w:val="20"/>
        </w:rPr>
        <w:t xml:space="preserve">est in joining our team. </w:t>
      </w:r>
      <w:r w:rsidRPr="004E7179">
        <w:rPr>
          <w:rFonts w:ascii="Calibri" w:hAnsi="Calibri" w:cs="Calibri"/>
          <w:sz w:val="20"/>
          <w:szCs w:val="20"/>
        </w:rPr>
        <w:t>All applications will be r</w:t>
      </w:r>
      <w:r>
        <w:rPr>
          <w:rFonts w:ascii="Calibri" w:hAnsi="Calibri" w:cs="Calibri"/>
          <w:sz w:val="20"/>
          <w:szCs w:val="20"/>
        </w:rPr>
        <w:t xml:space="preserve">eviewed after the closing date. </w:t>
      </w:r>
      <w:r w:rsidRPr="004E7179">
        <w:rPr>
          <w:rFonts w:ascii="Calibri" w:hAnsi="Calibri" w:cs="Calibri"/>
          <w:sz w:val="20"/>
          <w:szCs w:val="20"/>
        </w:rPr>
        <w:t xml:space="preserve">While we’re not able to reach out to every applicant, we will contact you if we think you are a possible match for the role. If you are shortlisted, you will generally be </w:t>
      </w:r>
      <w:r>
        <w:rPr>
          <w:rFonts w:ascii="Calibri" w:hAnsi="Calibri" w:cs="Calibri"/>
          <w:sz w:val="20"/>
          <w:szCs w:val="20"/>
        </w:rPr>
        <w:t xml:space="preserve">contacted within 1-3 weeks after the closing date. </w:t>
      </w:r>
      <w:r w:rsidRPr="004E7179">
        <w:rPr>
          <w:rFonts w:ascii="Calibri" w:hAnsi="Calibri" w:cs="Calibri"/>
          <w:sz w:val="20"/>
          <w:szCs w:val="20"/>
        </w:rPr>
        <w:t xml:space="preserve">As we may use email as a preferred form of communication, it is advisable that you check your emails regularly. </w:t>
      </w:r>
      <w:r>
        <w:rPr>
          <w:rFonts w:ascii="Calibri" w:hAnsi="Calibri" w:cs="Calibri"/>
          <w:sz w:val="20"/>
          <w:szCs w:val="20"/>
        </w:rPr>
        <w:t>If further information is required</w:t>
      </w:r>
      <w:r w:rsidRPr="004E7179">
        <w:rPr>
          <w:rFonts w:ascii="Calibri" w:hAnsi="Calibri" w:cs="Calibri"/>
          <w:sz w:val="20"/>
          <w:szCs w:val="20"/>
        </w:rPr>
        <w:t>, we will also contact you.</w:t>
      </w:r>
    </w:p>
    <w:p w:rsidR="004E7179" w:rsidRDefault="004E7179" w:rsidP="009072A1">
      <w:pPr>
        <w:rPr>
          <w:rFonts w:asciiTheme="minorHAnsi" w:hAnsiTheme="minorHAnsi" w:cs="Calibri"/>
          <w:bCs/>
          <w:sz w:val="20"/>
          <w:szCs w:val="20"/>
        </w:rPr>
      </w:pPr>
    </w:p>
    <w:p w:rsidR="009072A1" w:rsidRPr="004E7179" w:rsidRDefault="009072A1" w:rsidP="009072A1">
      <w:pPr>
        <w:rPr>
          <w:rFonts w:ascii="Calibri" w:hAnsi="Calibri" w:cs="Calibri"/>
          <w:b/>
          <w:sz w:val="20"/>
          <w:szCs w:val="20"/>
        </w:rPr>
      </w:pPr>
      <w:r w:rsidRPr="004E7179">
        <w:rPr>
          <w:rFonts w:ascii="Calibri" w:hAnsi="Calibri" w:cs="Calibri"/>
          <w:b/>
          <w:sz w:val="20"/>
          <w:szCs w:val="20"/>
        </w:rPr>
        <w:t>All applicants are required to:</w:t>
      </w:r>
    </w:p>
    <w:p w:rsidR="009072A1" w:rsidRPr="000C642C" w:rsidRDefault="009072A1" w:rsidP="009072A1">
      <w:p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>(1) Complete this Application Form;</w:t>
      </w:r>
    </w:p>
    <w:p w:rsidR="009072A1" w:rsidRPr="000C642C" w:rsidRDefault="009072A1" w:rsidP="009072A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(2) Briefly</w:t>
      </w:r>
      <w:r w:rsidRPr="000C642C">
        <w:rPr>
          <w:rFonts w:ascii="Calibri" w:hAnsi="Calibri" w:cs="Calibri"/>
          <w:sz w:val="20"/>
          <w:szCs w:val="20"/>
        </w:rPr>
        <w:t xml:space="preserve"> address the </w:t>
      </w:r>
      <w:r>
        <w:rPr>
          <w:rFonts w:ascii="Calibri" w:hAnsi="Calibri" w:cs="Calibri"/>
          <w:sz w:val="20"/>
          <w:szCs w:val="20"/>
        </w:rPr>
        <w:t xml:space="preserve">core and functional </w:t>
      </w:r>
      <w:r w:rsidRPr="000C642C">
        <w:rPr>
          <w:rFonts w:ascii="Calibri" w:hAnsi="Calibri" w:cs="Calibri"/>
          <w:sz w:val="20"/>
          <w:szCs w:val="20"/>
        </w:rPr>
        <w:t xml:space="preserve">competencies outlined in the Position Description in your </w:t>
      </w:r>
      <w:r w:rsidRPr="000C642C">
        <w:rPr>
          <w:rFonts w:ascii="Calibri" w:hAnsi="Calibri" w:cs="Calibri"/>
          <w:b/>
          <w:sz w:val="20"/>
          <w:szCs w:val="20"/>
        </w:rPr>
        <w:t>Cover Letter</w:t>
      </w:r>
      <w:r w:rsidRPr="000C642C">
        <w:rPr>
          <w:rFonts w:ascii="Calibri" w:hAnsi="Calibri" w:cs="Calibri"/>
          <w:sz w:val="20"/>
          <w:szCs w:val="20"/>
        </w:rPr>
        <w:t xml:space="preserve">; and </w:t>
      </w:r>
    </w:p>
    <w:p w:rsidR="009072A1" w:rsidRPr="000C642C" w:rsidRDefault="009072A1" w:rsidP="009072A1">
      <w:p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 xml:space="preserve">(3) Submit the </w:t>
      </w:r>
      <w:r w:rsidRPr="000C642C">
        <w:rPr>
          <w:rFonts w:ascii="Calibri" w:hAnsi="Calibri" w:cs="Calibri"/>
          <w:b/>
          <w:sz w:val="20"/>
          <w:szCs w:val="20"/>
        </w:rPr>
        <w:t>Application Form</w:t>
      </w:r>
      <w:r w:rsidRPr="000C642C">
        <w:rPr>
          <w:rFonts w:ascii="Calibri" w:hAnsi="Calibri" w:cs="Calibri"/>
          <w:sz w:val="20"/>
          <w:szCs w:val="20"/>
        </w:rPr>
        <w:t xml:space="preserve"> along with your </w:t>
      </w:r>
      <w:r w:rsidRPr="000C642C">
        <w:rPr>
          <w:rFonts w:ascii="Calibri" w:hAnsi="Calibri" w:cs="Calibri"/>
          <w:b/>
          <w:sz w:val="20"/>
          <w:szCs w:val="20"/>
        </w:rPr>
        <w:t>Cover Letter</w:t>
      </w:r>
      <w:r w:rsidRPr="000C642C">
        <w:rPr>
          <w:rFonts w:ascii="Calibri" w:hAnsi="Calibri" w:cs="Calibri"/>
          <w:sz w:val="20"/>
          <w:szCs w:val="20"/>
        </w:rPr>
        <w:t xml:space="preserve"> and </w:t>
      </w:r>
      <w:r w:rsidRPr="000C642C">
        <w:rPr>
          <w:rFonts w:ascii="Calibri" w:hAnsi="Calibri" w:cs="Calibri"/>
          <w:b/>
          <w:sz w:val="20"/>
          <w:szCs w:val="20"/>
        </w:rPr>
        <w:t>Resume</w:t>
      </w:r>
      <w:r w:rsidRPr="000C642C">
        <w:rPr>
          <w:rFonts w:ascii="Calibri" w:hAnsi="Calibri" w:cs="Calibri"/>
          <w:sz w:val="20"/>
          <w:szCs w:val="20"/>
        </w:rPr>
        <w:t xml:space="preserve"> via email to </w:t>
      </w:r>
      <w:hyperlink r:id="rId9" w:history="1">
        <w:r w:rsidRPr="000C642C">
          <w:rPr>
            <w:rStyle w:val="Hyperlink"/>
            <w:rFonts w:ascii="Calibri" w:hAnsi="Calibri" w:cs="Calibri"/>
            <w:b/>
            <w:bCs/>
            <w:sz w:val="20"/>
            <w:szCs w:val="20"/>
          </w:rPr>
          <w:t>hr@childfund.org.au</w:t>
        </w:r>
      </w:hyperlink>
      <w:r w:rsidRPr="000C642C">
        <w:rPr>
          <w:rFonts w:ascii="Calibri" w:hAnsi="Calibri" w:cs="Calibri"/>
          <w:sz w:val="20"/>
          <w:szCs w:val="20"/>
        </w:rPr>
        <w:t xml:space="preserve"> .</w:t>
      </w:r>
    </w:p>
    <w:p w:rsidR="009072A1" w:rsidRPr="000C642C" w:rsidRDefault="009072A1" w:rsidP="009072A1">
      <w:pPr>
        <w:rPr>
          <w:rFonts w:ascii="Calibri" w:hAnsi="Calibri" w:cs="Calibri"/>
          <w:sz w:val="20"/>
          <w:szCs w:val="20"/>
        </w:rPr>
      </w:pPr>
    </w:p>
    <w:p w:rsidR="009072A1" w:rsidRPr="000C642C" w:rsidRDefault="009072A1" w:rsidP="009072A1">
      <w:p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 xml:space="preserve">Notes: </w:t>
      </w:r>
    </w:p>
    <w:p w:rsidR="009072A1" w:rsidRPr="000C642C" w:rsidRDefault="009072A1" w:rsidP="009072A1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 xml:space="preserve">Any incomplete applications </w:t>
      </w:r>
      <w:r w:rsidRPr="000C642C">
        <w:rPr>
          <w:rFonts w:ascii="Calibri" w:hAnsi="Calibri" w:cs="Calibri"/>
          <w:sz w:val="20"/>
          <w:szCs w:val="20"/>
          <w:u w:val="single"/>
        </w:rPr>
        <w:t>cannot be accepted</w:t>
      </w:r>
      <w:r w:rsidRPr="000C642C">
        <w:rPr>
          <w:rFonts w:ascii="Calibri" w:hAnsi="Calibri" w:cs="Calibri"/>
          <w:sz w:val="20"/>
          <w:szCs w:val="20"/>
        </w:rPr>
        <w:t>.</w:t>
      </w:r>
    </w:p>
    <w:p w:rsidR="009072A1" w:rsidRPr="000C642C" w:rsidRDefault="009072A1" w:rsidP="009072A1">
      <w:pPr>
        <w:pStyle w:val="ListParagraph"/>
        <w:numPr>
          <w:ilvl w:val="0"/>
          <w:numId w:val="15"/>
        </w:numPr>
        <w:rPr>
          <w:rFonts w:asciiTheme="minorHAnsi" w:hAnsiTheme="minorHAnsi" w:cs="Calibri"/>
          <w:b/>
          <w:bCs/>
          <w:sz w:val="20"/>
          <w:szCs w:val="20"/>
        </w:rPr>
      </w:pPr>
      <w:r w:rsidRPr="000C642C">
        <w:rPr>
          <w:rFonts w:asciiTheme="minorHAnsi" w:hAnsiTheme="minorHAnsi" w:cs="Calibri"/>
          <w:bCs/>
          <w:sz w:val="20"/>
          <w:szCs w:val="20"/>
        </w:rPr>
        <w:t xml:space="preserve">The Position Description can be downloaded from the ChildFund website. Please go to </w:t>
      </w:r>
      <w:hyperlink r:id="rId10" w:history="1">
        <w:r w:rsidRPr="000C642C">
          <w:rPr>
            <w:rStyle w:val="Hyperlink"/>
            <w:rFonts w:asciiTheme="minorHAnsi" w:hAnsiTheme="minorHAnsi" w:cs="Calibri"/>
            <w:b/>
            <w:bCs/>
            <w:sz w:val="20"/>
            <w:szCs w:val="20"/>
          </w:rPr>
          <w:t>http://www.childfund.org.au/work-with-us</w:t>
        </w:r>
      </w:hyperlink>
      <w:r w:rsidRPr="000C642C">
        <w:rPr>
          <w:rFonts w:asciiTheme="minorHAnsi" w:hAnsiTheme="minorHAnsi" w:cs="Calibri"/>
          <w:b/>
          <w:bCs/>
          <w:sz w:val="20"/>
          <w:szCs w:val="20"/>
        </w:rPr>
        <w:t> .</w:t>
      </w:r>
      <w:bookmarkStart w:id="0" w:name="_GoBack"/>
      <w:bookmarkEnd w:id="0"/>
    </w:p>
    <w:p w:rsidR="009072A1" w:rsidRPr="000C642C" w:rsidRDefault="009072A1" w:rsidP="009072A1">
      <w:pPr>
        <w:pStyle w:val="ListParagraph"/>
        <w:numPr>
          <w:ilvl w:val="0"/>
          <w:numId w:val="15"/>
        </w:numPr>
        <w:rPr>
          <w:rFonts w:asciiTheme="minorHAnsi" w:hAnsiTheme="minorHAnsi" w:cs="Calibri"/>
          <w:bCs/>
          <w:sz w:val="20"/>
          <w:szCs w:val="20"/>
        </w:rPr>
      </w:pPr>
      <w:r w:rsidRPr="000C642C">
        <w:rPr>
          <w:rFonts w:asciiTheme="minorHAnsi" w:hAnsiTheme="minorHAnsi" w:cs="Calibri"/>
          <w:bCs/>
          <w:sz w:val="20"/>
          <w:szCs w:val="20"/>
        </w:rPr>
        <w:t>All inquiries should be made</w:t>
      </w:r>
      <w:r w:rsidRPr="000C642C">
        <w:rPr>
          <w:iCs/>
          <w:sz w:val="20"/>
          <w:szCs w:val="20"/>
        </w:rPr>
        <w:t xml:space="preserve"> </w:t>
      </w:r>
      <w:r w:rsidRPr="000C642C">
        <w:rPr>
          <w:rFonts w:asciiTheme="minorHAnsi" w:hAnsiTheme="minorHAnsi" w:cs="Calibri"/>
          <w:bCs/>
          <w:iCs/>
          <w:sz w:val="20"/>
          <w:szCs w:val="20"/>
        </w:rPr>
        <w:t xml:space="preserve">through </w:t>
      </w:r>
      <w:hyperlink r:id="rId11" w:history="1">
        <w:r w:rsidRPr="000C642C">
          <w:rPr>
            <w:rStyle w:val="Hyperlink"/>
            <w:rFonts w:asciiTheme="minorHAnsi" w:hAnsiTheme="minorHAnsi" w:cs="Calibri"/>
            <w:b/>
            <w:bCs/>
            <w:iCs/>
            <w:sz w:val="20"/>
            <w:szCs w:val="20"/>
          </w:rPr>
          <w:t>hr@childfund.org.au</w:t>
        </w:r>
      </w:hyperlink>
      <w:r w:rsidRPr="000C642C">
        <w:rPr>
          <w:rFonts w:asciiTheme="minorHAnsi" w:hAnsiTheme="minorHAnsi" w:cs="Calibri"/>
          <w:bCs/>
          <w:iCs/>
          <w:sz w:val="20"/>
          <w:szCs w:val="20"/>
        </w:rPr>
        <w:t>.</w:t>
      </w:r>
      <w:r w:rsidRPr="000C642C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14532E" w:rsidRPr="009072A1" w:rsidRDefault="0014532E" w:rsidP="009072A1">
      <w:pPr>
        <w:rPr>
          <w:rFonts w:asciiTheme="minorHAnsi" w:hAnsiTheme="minorHAnsi" w:cs="Calibri"/>
          <w:bCs/>
          <w:sz w:val="20"/>
          <w:szCs w:val="20"/>
        </w:rPr>
      </w:pPr>
    </w:p>
    <w:sectPr w:rsidR="0014532E" w:rsidRPr="009072A1" w:rsidSect="000A1E81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7C" w:rsidRDefault="00115A7C">
      <w:r>
        <w:separator/>
      </w:r>
    </w:p>
  </w:endnote>
  <w:endnote w:type="continuationSeparator" w:id="0">
    <w:p w:rsidR="00115A7C" w:rsidRDefault="0011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EEA" w:rsidRPr="00910FD4" w:rsidRDefault="00267EEA" w:rsidP="00840950">
    <w:pPr>
      <w:pStyle w:val="Footer"/>
      <w:framePr w:wrap="auto" w:vAnchor="text" w:hAnchor="margin" w:xAlign="right" w:y="1"/>
      <w:rPr>
        <w:rStyle w:val="PageNumber"/>
        <w:rFonts w:asciiTheme="minorHAnsi" w:hAnsiTheme="minorHAnsi" w:cs="Calibri"/>
        <w:sz w:val="18"/>
        <w:szCs w:val="18"/>
      </w:rPr>
    </w:pPr>
    <w:r w:rsidRPr="00910FD4">
      <w:rPr>
        <w:rStyle w:val="PageNumber"/>
        <w:rFonts w:asciiTheme="minorHAnsi" w:hAnsiTheme="minorHAnsi" w:cs="Calibri"/>
        <w:sz w:val="18"/>
        <w:szCs w:val="18"/>
      </w:rPr>
      <w:fldChar w:fldCharType="begin"/>
    </w:r>
    <w:r w:rsidRPr="00910FD4">
      <w:rPr>
        <w:rStyle w:val="PageNumber"/>
        <w:rFonts w:asciiTheme="minorHAnsi" w:hAnsiTheme="minorHAnsi" w:cs="Calibri"/>
        <w:sz w:val="18"/>
        <w:szCs w:val="18"/>
      </w:rPr>
      <w:instrText xml:space="preserve">PAGE  </w:instrText>
    </w:r>
    <w:r w:rsidRPr="00910FD4">
      <w:rPr>
        <w:rStyle w:val="PageNumber"/>
        <w:rFonts w:asciiTheme="minorHAnsi" w:hAnsiTheme="minorHAnsi" w:cs="Calibri"/>
        <w:sz w:val="18"/>
        <w:szCs w:val="18"/>
      </w:rPr>
      <w:fldChar w:fldCharType="separate"/>
    </w:r>
    <w:r w:rsidR="009A7F21">
      <w:rPr>
        <w:rStyle w:val="PageNumber"/>
        <w:rFonts w:asciiTheme="minorHAnsi" w:hAnsiTheme="minorHAnsi" w:cs="Calibri"/>
        <w:noProof/>
        <w:sz w:val="18"/>
        <w:szCs w:val="18"/>
      </w:rPr>
      <w:t>1</w:t>
    </w:r>
    <w:r w:rsidRPr="00910FD4">
      <w:rPr>
        <w:rStyle w:val="PageNumber"/>
        <w:rFonts w:asciiTheme="minorHAnsi" w:hAnsiTheme="minorHAnsi" w:cs="Calibri"/>
        <w:sz w:val="18"/>
        <w:szCs w:val="18"/>
      </w:rPr>
      <w:fldChar w:fldCharType="end"/>
    </w:r>
  </w:p>
  <w:p w:rsidR="00267EEA" w:rsidRPr="00D526F3" w:rsidRDefault="00267EEA" w:rsidP="0014532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7C" w:rsidRDefault="00115A7C">
      <w:r>
        <w:separator/>
      </w:r>
    </w:p>
  </w:footnote>
  <w:footnote w:type="continuationSeparator" w:id="0">
    <w:p w:rsidR="00115A7C" w:rsidRDefault="0011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125"/>
    <w:multiLevelType w:val="hybridMultilevel"/>
    <w:tmpl w:val="AF40A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A5F98"/>
    <w:multiLevelType w:val="hybridMultilevel"/>
    <w:tmpl w:val="24681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11A0"/>
    <w:multiLevelType w:val="hybridMultilevel"/>
    <w:tmpl w:val="9F202594"/>
    <w:lvl w:ilvl="0" w:tplc="342499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EA9"/>
    <w:multiLevelType w:val="hybridMultilevel"/>
    <w:tmpl w:val="6F66F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DEB"/>
    <w:multiLevelType w:val="hybridMultilevel"/>
    <w:tmpl w:val="817842A0"/>
    <w:lvl w:ilvl="0" w:tplc="D85E148A">
      <w:start w:val="1"/>
      <w:numFmt w:val="none"/>
      <w:pStyle w:val="Style1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5D2"/>
    <w:multiLevelType w:val="hybridMultilevel"/>
    <w:tmpl w:val="F788B0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4D1F"/>
    <w:multiLevelType w:val="hybridMultilevel"/>
    <w:tmpl w:val="B3DE0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64350"/>
    <w:multiLevelType w:val="hybridMultilevel"/>
    <w:tmpl w:val="333E5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589613C"/>
    <w:multiLevelType w:val="hybridMultilevel"/>
    <w:tmpl w:val="066E127E"/>
    <w:lvl w:ilvl="0" w:tplc="9C422E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7230C"/>
    <w:multiLevelType w:val="hybridMultilevel"/>
    <w:tmpl w:val="7D6E8A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B36F82"/>
    <w:multiLevelType w:val="hybridMultilevel"/>
    <w:tmpl w:val="47922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94F68A2"/>
    <w:multiLevelType w:val="hybridMultilevel"/>
    <w:tmpl w:val="46269248"/>
    <w:lvl w:ilvl="0" w:tplc="13282B04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59FA1CE6"/>
    <w:multiLevelType w:val="hybridMultilevel"/>
    <w:tmpl w:val="B126A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06D7"/>
    <w:multiLevelType w:val="hybridMultilevel"/>
    <w:tmpl w:val="21B80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60C0"/>
    <w:multiLevelType w:val="hybridMultilevel"/>
    <w:tmpl w:val="BBCC3056"/>
    <w:lvl w:ilvl="0" w:tplc="AF422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0C41C3"/>
    <w:multiLevelType w:val="hybridMultilevel"/>
    <w:tmpl w:val="FE186268"/>
    <w:lvl w:ilvl="0" w:tplc="BA6C31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4"/>
    <w:rsid w:val="00043418"/>
    <w:rsid w:val="00044C49"/>
    <w:rsid w:val="000471F3"/>
    <w:rsid w:val="00055883"/>
    <w:rsid w:val="000640AF"/>
    <w:rsid w:val="000669D0"/>
    <w:rsid w:val="000743DC"/>
    <w:rsid w:val="00076FA8"/>
    <w:rsid w:val="00077237"/>
    <w:rsid w:val="00095544"/>
    <w:rsid w:val="000A1E81"/>
    <w:rsid w:val="000A22ED"/>
    <w:rsid w:val="000C642C"/>
    <w:rsid w:val="000D743C"/>
    <w:rsid w:val="000E38BD"/>
    <w:rsid w:val="000F1AD3"/>
    <w:rsid w:val="000F5492"/>
    <w:rsid w:val="000F6381"/>
    <w:rsid w:val="000F6DB6"/>
    <w:rsid w:val="00115A7C"/>
    <w:rsid w:val="00130B79"/>
    <w:rsid w:val="0014532E"/>
    <w:rsid w:val="001C1095"/>
    <w:rsid w:val="001C6DDA"/>
    <w:rsid w:val="0021049A"/>
    <w:rsid w:val="002177FD"/>
    <w:rsid w:val="00220A7C"/>
    <w:rsid w:val="002354D8"/>
    <w:rsid w:val="00243800"/>
    <w:rsid w:val="00247100"/>
    <w:rsid w:val="00253F84"/>
    <w:rsid w:val="002641BC"/>
    <w:rsid w:val="00267EEA"/>
    <w:rsid w:val="002703BE"/>
    <w:rsid w:val="00270643"/>
    <w:rsid w:val="00270E3A"/>
    <w:rsid w:val="00284AC3"/>
    <w:rsid w:val="002B1825"/>
    <w:rsid w:val="002C2E50"/>
    <w:rsid w:val="002D6A32"/>
    <w:rsid w:val="002F025E"/>
    <w:rsid w:val="003030AF"/>
    <w:rsid w:val="00303AF0"/>
    <w:rsid w:val="00304FDE"/>
    <w:rsid w:val="00310879"/>
    <w:rsid w:val="003427AA"/>
    <w:rsid w:val="003431FC"/>
    <w:rsid w:val="00343413"/>
    <w:rsid w:val="003868AD"/>
    <w:rsid w:val="00391F18"/>
    <w:rsid w:val="003A1A97"/>
    <w:rsid w:val="003D7DFE"/>
    <w:rsid w:val="003F177B"/>
    <w:rsid w:val="003F2596"/>
    <w:rsid w:val="004015CB"/>
    <w:rsid w:val="00407CD5"/>
    <w:rsid w:val="00407E74"/>
    <w:rsid w:val="00444901"/>
    <w:rsid w:val="00462847"/>
    <w:rsid w:val="00493504"/>
    <w:rsid w:val="004B0883"/>
    <w:rsid w:val="004B221A"/>
    <w:rsid w:val="004C472E"/>
    <w:rsid w:val="004E173F"/>
    <w:rsid w:val="004E7179"/>
    <w:rsid w:val="00536745"/>
    <w:rsid w:val="0056247A"/>
    <w:rsid w:val="00586ECF"/>
    <w:rsid w:val="005878E3"/>
    <w:rsid w:val="005A0917"/>
    <w:rsid w:val="005B43A6"/>
    <w:rsid w:val="005B5A16"/>
    <w:rsid w:val="005D6988"/>
    <w:rsid w:val="005E4602"/>
    <w:rsid w:val="005E5027"/>
    <w:rsid w:val="005F7B5C"/>
    <w:rsid w:val="00620C2F"/>
    <w:rsid w:val="0063111B"/>
    <w:rsid w:val="00635A1A"/>
    <w:rsid w:val="0064017A"/>
    <w:rsid w:val="006420BB"/>
    <w:rsid w:val="00646933"/>
    <w:rsid w:val="006546F5"/>
    <w:rsid w:val="006550EA"/>
    <w:rsid w:val="006615AC"/>
    <w:rsid w:val="00673D92"/>
    <w:rsid w:val="00675959"/>
    <w:rsid w:val="00685A50"/>
    <w:rsid w:val="006C5E97"/>
    <w:rsid w:val="00700E3C"/>
    <w:rsid w:val="0070471C"/>
    <w:rsid w:val="007051F2"/>
    <w:rsid w:val="00712330"/>
    <w:rsid w:val="00720CA0"/>
    <w:rsid w:val="00725AF6"/>
    <w:rsid w:val="007373E1"/>
    <w:rsid w:val="00770F57"/>
    <w:rsid w:val="007A6785"/>
    <w:rsid w:val="007C123C"/>
    <w:rsid w:val="007C225B"/>
    <w:rsid w:val="007D3D46"/>
    <w:rsid w:val="007E4A68"/>
    <w:rsid w:val="007E4E8A"/>
    <w:rsid w:val="00832907"/>
    <w:rsid w:val="00833C26"/>
    <w:rsid w:val="00836687"/>
    <w:rsid w:val="00840950"/>
    <w:rsid w:val="008460ED"/>
    <w:rsid w:val="008608E6"/>
    <w:rsid w:val="00870BBF"/>
    <w:rsid w:val="00880536"/>
    <w:rsid w:val="0089220D"/>
    <w:rsid w:val="008B2AF2"/>
    <w:rsid w:val="008C4BB0"/>
    <w:rsid w:val="008E7D6A"/>
    <w:rsid w:val="0090305D"/>
    <w:rsid w:val="009053C4"/>
    <w:rsid w:val="009072A1"/>
    <w:rsid w:val="00910FD4"/>
    <w:rsid w:val="00924C7A"/>
    <w:rsid w:val="00934DAB"/>
    <w:rsid w:val="00942EC3"/>
    <w:rsid w:val="0094475C"/>
    <w:rsid w:val="009460BF"/>
    <w:rsid w:val="00946C02"/>
    <w:rsid w:val="00960ABD"/>
    <w:rsid w:val="0096652F"/>
    <w:rsid w:val="00971B3A"/>
    <w:rsid w:val="00972459"/>
    <w:rsid w:val="0098056A"/>
    <w:rsid w:val="00983F88"/>
    <w:rsid w:val="00984FAB"/>
    <w:rsid w:val="009A3462"/>
    <w:rsid w:val="009A7F21"/>
    <w:rsid w:val="009E4B85"/>
    <w:rsid w:val="009F25C0"/>
    <w:rsid w:val="00A021B7"/>
    <w:rsid w:val="00A24DE6"/>
    <w:rsid w:val="00A30B52"/>
    <w:rsid w:val="00A4022E"/>
    <w:rsid w:val="00A418BC"/>
    <w:rsid w:val="00A51A1E"/>
    <w:rsid w:val="00A56F36"/>
    <w:rsid w:val="00A6413E"/>
    <w:rsid w:val="00A65234"/>
    <w:rsid w:val="00A8622C"/>
    <w:rsid w:val="00AB7BC5"/>
    <w:rsid w:val="00AF2C20"/>
    <w:rsid w:val="00B05AF9"/>
    <w:rsid w:val="00B24F79"/>
    <w:rsid w:val="00B56D1B"/>
    <w:rsid w:val="00B671E9"/>
    <w:rsid w:val="00B92B99"/>
    <w:rsid w:val="00B97A25"/>
    <w:rsid w:val="00BA2E86"/>
    <w:rsid w:val="00BD2786"/>
    <w:rsid w:val="00BE3DED"/>
    <w:rsid w:val="00C13656"/>
    <w:rsid w:val="00C24E29"/>
    <w:rsid w:val="00C30F81"/>
    <w:rsid w:val="00C31B88"/>
    <w:rsid w:val="00C50904"/>
    <w:rsid w:val="00C72591"/>
    <w:rsid w:val="00CA6E6C"/>
    <w:rsid w:val="00CC5719"/>
    <w:rsid w:val="00CC59C1"/>
    <w:rsid w:val="00CD6DBB"/>
    <w:rsid w:val="00CE3837"/>
    <w:rsid w:val="00CE5478"/>
    <w:rsid w:val="00CE7983"/>
    <w:rsid w:val="00CF005B"/>
    <w:rsid w:val="00CF43E2"/>
    <w:rsid w:val="00D06F81"/>
    <w:rsid w:val="00D0740D"/>
    <w:rsid w:val="00D11C1E"/>
    <w:rsid w:val="00D157A0"/>
    <w:rsid w:val="00D30F0B"/>
    <w:rsid w:val="00D46665"/>
    <w:rsid w:val="00D46B79"/>
    <w:rsid w:val="00D526F3"/>
    <w:rsid w:val="00DC03D9"/>
    <w:rsid w:val="00DD06AC"/>
    <w:rsid w:val="00DE26CE"/>
    <w:rsid w:val="00DE4782"/>
    <w:rsid w:val="00DF3CF5"/>
    <w:rsid w:val="00DF4648"/>
    <w:rsid w:val="00E0583F"/>
    <w:rsid w:val="00E068E1"/>
    <w:rsid w:val="00E309B6"/>
    <w:rsid w:val="00E316C0"/>
    <w:rsid w:val="00E46231"/>
    <w:rsid w:val="00E53FFC"/>
    <w:rsid w:val="00E6317A"/>
    <w:rsid w:val="00E641D8"/>
    <w:rsid w:val="00E7201D"/>
    <w:rsid w:val="00E74028"/>
    <w:rsid w:val="00E801EC"/>
    <w:rsid w:val="00EF4314"/>
    <w:rsid w:val="00F05B26"/>
    <w:rsid w:val="00F170ED"/>
    <w:rsid w:val="00F22FEA"/>
    <w:rsid w:val="00F4736E"/>
    <w:rsid w:val="00F578F7"/>
    <w:rsid w:val="00F61A02"/>
    <w:rsid w:val="00F75938"/>
    <w:rsid w:val="00FA4C97"/>
    <w:rsid w:val="00FC662E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  <w15:docId w15:val="{B3F9A7F7-6010-4631-983A-1A93AD3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F8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6D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6D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526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6C0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22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80536"/>
    <w:pPr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tyle1">
    <w:name w:val="Style1"/>
    <w:basedOn w:val="Normal"/>
    <w:uiPriority w:val="99"/>
    <w:rsid w:val="002D6A32"/>
    <w:pPr>
      <w:numPr>
        <w:numId w:val="5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val="en-US"/>
    </w:rPr>
  </w:style>
  <w:style w:type="character" w:customStyle="1" w:styleId="EmailStyle271">
    <w:name w:val="EmailStyle271"/>
    <w:basedOn w:val="DefaultParagraphFont"/>
    <w:uiPriority w:val="99"/>
    <w:semiHidden/>
    <w:rsid w:val="006420BB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D1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F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childfund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ldfund.org.au/work-with-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childfund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1894-8B5A-499A-899D-DB81ACE5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ChildFund Australia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Motofumi Kotsuka</cp:lastModifiedBy>
  <cp:revision>6</cp:revision>
  <cp:lastPrinted>2012-11-28T22:41:00Z</cp:lastPrinted>
  <dcterms:created xsi:type="dcterms:W3CDTF">2017-12-13T01:59:00Z</dcterms:created>
  <dcterms:modified xsi:type="dcterms:W3CDTF">2017-12-13T02:27:00Z</dcterms:modified>
</cp:coreProperties>
</file>